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CA39F3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A39F3">
        <w:rPr>
          <w:rFonts w:ascii="Arial" w:hAnsi="Arial" w:cs="Arial"/>
          <w:b/>
          <w:sz w:val="32"/>
          <w:szCs w:val="32"/>
        </w:rPr>
        <w:t>24</w:t>
      </w:r>
      <w:r w:rsidR="00555A7D" w:rsidRPr="00CA39F3">
        <w:rPr>
          <w:rFonts w:ascii="Arial" w:hAnsi="Arial" w:cs="Arial"/>
          <w:b/>
          <w:sz w:val="32"/>
          <w:szCs w:val="32"/>
        </w:rPr>
        <w:t>.</w:t>
      </w:r>
      <w:r w:rsidR="00D05096" w:rsidRPr="00CA39F3">
        <w:rPr>
          <w:rFonts w:ascii="Arial" w:hAnsi="Arial" w:cs="Arial"/>
          <w:b/>
          <w:sz w:val="32"/>
          <w:szCs w:val="32"/>
        </w:rPr>
        <w:t>06</w:t>
      </w:r>
      <w:r w:rsidR="00AD2AC5" w:rsidRPr="00CA39F3">
        <w:rPr>
          <w:rFonts w:ascii="Arial" w:hAnsi="Arial" w:cs="Arial"/>
          <w:b/>
          <w:sz w:val="32"/>
          <w:szCs w:val="32"/>
        </w:rPr>
        <w:t>.20</w:t>
      </w:r>
      <w:r w:rsidR="00FE2541" w:rsidRPr="00CA39F3">
        <w:rPr>
          <w:rFonts w:ascii="Arial" w:hAnsi="Arial" w:cs="Arial"/>
          <w:b/>
          <w:sz w:val="32"/>
          <w:szCs w:val="32"/>
        </w:rPr>
        <w:t>2</w:t>
      </w:r>
      <w:r w:rsidR="00D05096" w:rsidRPr="00CA39F3">
        <w:rPr>
          <w:rFonts w:ascii="Arial" w:hAnsi="Arial" w:cs="Arial"/>
          <w:b/>
          <w:sz w:val="32"/>
          <w:szCs w:val="32"/>
        </w:rPr>
        <w:t>1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 w:rsidR="007677DB">
        <w:rPr>
          <w:rFonts w:ascii="Arial" w:hAnsi="Arial" w:cs="Arial"/>
          <w:b/>
          <w:sz w:val="32"/>
          <w:szCs w:val="32"/>
        </w:rPr>
        <w:t xml:space="preserve"> 112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ОБ ОДОБРЕНИИ </w:t>
      </w:r>
      <w:r w:rsidR="003E7A35">
        <w:rPr>
          <w:rFonts w:ascii="Arial" w:hAnsi="Arial" w:cs="Arial"/>
          <w:sz w:val="32"/>
          <w:szCs w:val="32"/>
        </w:rPr>
        <w:t xml:space="preserve">ДОПОЛНИТЕЛЬНОГО </w:t>
      </w:r>
      <w:r w:rsidRPr="00C933CF">
        <w:rPr>
          <w:rFonts w:ascii="Arial" w:hAnsi="Arial" w:cs="Arial"/>
          <w:sz w:val="32"/>
          <w:szCs w:val="32"/>
        </w:rPr>
        <w:t>ПЕРЕЧНЯ</w:t>
      </w:r>
      <w:r w:rsidR="00CA39F3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>ПРОЕКТОВ НАРОДНЫХ ИНИЦИАТИВ МУНИЦИПАЛЬНОГО ОБРАЗОВАНИЯ "БОХАНСКИЙ РАЙОН" НА 20</w:t>
      </w:r>
      <w:r w:rsidR="00FE2541">
        <w:rPr>
          <w:rFonts w:ascii="Arial" w:hAnsi="Arial" w:cs="Arial"/>
          <w:sz w:val="32"/>
          <w:szCs w:val="32"/>
        </w:rPr>
        <w:t>2</w:t>
      </w:r>
      <w:r w:rsidR="00D05096">
        <w:rPr>
          <w:rFonts w:ascii="Arial" w:hAnsi="Arial" w:cs="Arial"/>
          <w:sz w:val="32"/>
          <w:szCs w:val="32"/>
        </w:rPr>
        <w:t>1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444F71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D20" w:rsidRPr="00444F71">
        <w:rPr>
          <w:rFonts w:ascii="Arial" w:hAnsi="Arial" w:cs="Arial"/>
          <w:sz w:val="24"/>
          <w:szCs w:val="24"/>
        </w:rPr>
        <w:t>В связи с перераспределением средств, в</w:t>
      </w:r>
      <w:r w:rsidRPr="00444F71">
        <w:rPr>
          <w:rFonts w:ascii="Arial" w:hAnsi="Arial" w:cs="Arial"/>
          <w:sz w:val="24"/>
          <w:szCs w:val="24"/>
        </w:rPr>
        <w:t xml:space="preserve"> целях эффективной реализации в 20</w:t>
      </w:r>
      <w:r w:rsidR="00FE2541" w:rsidRPr="00444F71">
        <w:rPr>
          <w:rFonts w:ascii="Arial" w:hAnsi="Arial" w:cs="Arial"/>
          <w:sz w:val="24"/>
          <w:szCs w:val="24"/>
        </w:rPr>
        <w:t>2</w:t>
      </w:r>
      <w:r w:rsidR="00D05096" w:rsidRPr="00444F71">
        <w:rPr>
          <w:rFonts w:ascii="Arial" w:hAnsi="Arial" w:cs="Arial"/>
          <w:sz w:val="24"/>
          <w:szCs w:val="24"/>
        </w:rPr>
        <w:t>1</w:t>
      </w:r>
      <w:r w:rsidRPr="00444F71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 </w:t>
      </w:r>
      <w:r w:rsidR="003A7D73" w:rsidRPr="00444F71">
        <w:rPr>
          <w:rFonts w:ascii="Arial" w:hAnsi="Arial" w:cs="Arial"/>
          <w:sz w:val="24"/>
          <w:szCs w:val="24"/>
        </w:rPr>
        <w:t>руководствуясь</w:t>
      </w:r>
      <w:r w:rsidR="00FE2541" w:rsidRPr="00444F7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 w:rsidRPr="00444F71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3A7D73" w:rsidRPr="00444F71">
        <w:rPr>
          <w:rFonts w:ascii="Arial" w:hAnsi="Arial" w:cs="Arial"/>
          <w:sz w:val="24"/>
          <w:szCs w:val="24"/>
        </w:rPr>
        <w:t xml:space="preserve">ст. </w:t>
      </w:r>
      <w:r w:rsidRPr="00444F71">
        <w:rPr>
          <w:rFonts w:ascii="Arial" w:hAnsi="Arial" w:cs="Arial"/>
          <w:sz w:val="24"/>
          <w:szCs w:val="24"/>
        </w:rPr>
        <w:t>27</w:t>
      </w:r>
      <w:r w:rsidR="003A7D73" w:rsidRPr="00444F71">
        <w:rPr>
          <w:rFonts w:ascii="Arial" w:hAnsi="Arial" w:cs="Arial"/>
          <w:sz w:val="24"/>
          <w:szCs w:val="24"/>
        </w:rPr>
        <w:t xml:space="preserve"> Устава МО "Боханский район",</w:t>
      </w:r>
      <w:r w:rsidR="00CA39F3" w:rsidRPr="00444F71">
        <w:rPr>
          <w:rFonts w:ascii="Arial" w:hAnsi="Arial" w:cs="Arial"/>
          <w:sz w:val="24"/>
          <w:szCs w:val="24"/>
        </w:rPr>
        <w:t xml:space="preserve"> </w:t>
      </w:r>
      <w:r w:rsidR="003A7D73" w:rsidRPr="00444F71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="00D05096" w:rsidRPr="00444F71">
        <w:rPr>
          <w:rFonts w:ascii="Arial" w:hAnsi="Arial" w:cs="Arial"/>
          <w:sz w:val="24"/>
          <w:szCs w:val="24"/>
        </w:rPr>
        <w:t>«</w:t>
      </w:r>
      <w:r w:rsidR="003A7D73" w:rsidRPr="00444F71">
        <w:rPr>
          <w:rFonts w:ascii="Arial" w:hAnsi="Arial" w:cs="Arial"/>
          <w:sz w:val="24"/>
          <w:szCs w:val="24"/>
        </w:rPr>
        <w:t>Боханский район</w:t>
      </w:r>
      <w:r w:rsidR="00D05096" w:rsidRPr="00444F71">
        <w:rPr>
          <w:rFonts w:ascii="Arial" w:hAnsi="Arial" w:cs="Arial"/>
          <w:sz w:val="24"/>
          <w:szCs w:val="24"/>
        </w:rPr>
        <w:t>»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CA39F3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</w:t>
      </w:r>
      <w:r w:rsidR="00D05096">
        <w:rPr>
          <w:rFonts w:ascii="Arial" w:hAnsi="Arial" w:cs="Arial"/>
          <w:sz w:val="24"/>
          <w:szCs w:val="24"/>
        </w:rPr>
        <w:t>1</w:t>
      </w:r>
      <w:r w:rsidRPr="003A7D73">
        <w:rPr>
          <w:rFonts w:ascii="Arial" w:hAnsi="Arial" w:cs="Arial"/>
          <w:sz w:val="24"/>
          <w:szCs w:val="24"/>
        </w:rPr>
        <w:t xml:space="preserve"> год</w:t>
      </w:r>
      <w:r w:rsidR="00132D20">
        <w:rPr>
          <w:rFonts w:ascii="Arial" w:hAnsi="Arial" w:cs="Arial"/>
          <w:sz w:val="24"/>
          <w:szCs w:val="24"/>
        </w:rPr>
        <w:t xml:space="preserve"> с учетом перераспределения</w:t>
      </w:r>
      <w:r w:rsidRPr="003A7D73">
        <w:rPr>
          <w:rFonts w:ascii="Arial" w:hAnsi="Arial" w:cs="Arial"/>
          <w:sz w:val="24"/>
          <w:szCs w:val="24"/>
        </w:rPr>
        <w:t xml:space="preserve"> по муниципальному образованию </w:t>
      </w:r>
      <w:r w:rsidR="00132D20">
        <w:rPr>
          <w:rFonts w:ascii="Arial" w:hAnsi="Arial" w:cs="Arial"/>
          <w:sz w:val="24"/>
          <w:szCs w:val="24"/>
        </w:rPr>
        <w:t>«</w:t>
      </w:r>
      <w:r w:rsidRPr="003A7D73">
        <w:rPr>
          <w:rFonts w:ascii="Arial" w:hAnsi="Arial" w:cs="Arial"/>
          <w:sz w:val="24"/>
          <w:szCs w:val="24"/>
        </w:rPr>
        <w:t>Боханский район</w:t>
      </w:r>
      <w:r w:rsidR="00132D20">
        <w:rPr>
          <w:rFonts w:ascii="Arial" w:hAnsi="Arial" w:cs="Arial"/>
          <w:sz w:val="24"/>
          <w:szCs w:val="24"/>
        </w:rPr>
        <w:t>»</w:t>
      </w:r>
      <w:r w:rsidR="00CA39F3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 xml:space="preserve">согласно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 xml:space="preserve">, на официальном сайте администрации МО </w:t>
      </w:r>
      <w:r w:rsidR="00D05096">
        <w:rPr>
          <w:rFonts w:ascii="Arial" w:hAnsi="Arial" w:cs="Arial"/>
          <w:sz w:val="24"/>
          <w:szCs w:val="24"/>
        </w:rPr>
        <w:t>«</w:t>
      </w:r>
      <w:r w:rsidR="008D7888" w:rsidRPr="00F80F82">
        <w:rPr>
          <w:rFonts w:ascii="Arial" w:hAnsi="Arial" w:cs="Arial"/>
          <w:sz w:val="24"/>
          <w:szCs w:val="24"/>
        </w:rPr>
        <w:t>Боханский район</w:t>
      </w:r>
      <w:r w:rsidR="00D05096">
        <w:rPr>
          <w:rFonts w:ascii="Arial" w:hAnsi="Arial" w:cs="Arial"/>
          <w:sz w:val="24"/>
          <w:szCs w:val="24"/>
        </w:rPr>
        <w:t>»</w:t>
      </w:r>
      <w:r w:rsidR="00B903CE">
        <w:rPr>
          <w:rFonts w:ascii="Arial" w:hAnsi="Arial" w:cs="Arial"/>
          <w:sz w:val="24"/>
          <w:szCs w:val="24"/>
        </w:rPr>
        <w:t xml:space="preserve"> в сети </w:t>
      </w:r>
      <w:r w:rsidR="00CA39F3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8D7888" w:rsidRPr="00F80F82" w:rsidRDefault="00CA39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376BCC">
        <w:rPr>
          <w:rFonts w:ascii="Arial" w:hAnsi="Arial" w:cs="Arial"/>
          <w:sz w:val="24"/>
          <w:szCs w:val="24"/>
        </w:rPr>
        <w:t>«</w:t>
      </w:r>
      <w:r w:rsidR="008D7888" w:rsidRPr="00F80F82">
        <w:rPr>
          <w:rFonts w:ascii="Arial" w:hAnsi="Arial" w:cs="Arial"/>
          <w:sz w:val="24"/>
          <w:szCs w:val="24"/>
        </w:rPr>
        <w:t>Боханский</w:t>
      </w:r>
      <w:r>
        <w:rPr>
          <w:rFonts w:ascii="Arial" w:hAnsi="Arial" w:cs="Arial"/>
          <w:sz w:val="24"/>
          <w:szCs w:val="24"/>
        </w:rPr>
        <w:t xml:space="preserve"> </w:t>
      </w:r>
      <w:r w:rsidR="008D7888" w:rsidRPr="00F80F82">
        <w:rPr>
          <w:rFonts w:ascii="Arial" w:hAnsi="Arial" w:cs="Arial"/>
          <w:sz w:val="24"/>
          <w:szCs w:val="24"/>
        </w:rPr>
        <w:t>район</w:t>
      </w:r>
      <w:r w:rsidR="00376BCC">
        <w:rPr>
          <w:rFonts w:ascii="Arial" w:hAnsi="Arial" w:cs="Arial"/>
          <w:sz w:val="24"/>
          <w:szCs w:val="24"/>
        </w:rPr>
        <w:t>»</w:t>
      </w:r>
    </w:p>
    <w:p w:rsidR="00AF0CEE" w:rsidRDefault="00AF0CEE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80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</w:t>
      </w:r>
      <w:r w:rsidRPr="00F80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Протопопов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39F3" w:rsidRDefault="00CA39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F0CEE" w:rsidRDefault="008535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 xml:space="preserve">МО «Боханский район»                                                       </w:t>
      </w:r>
    </w:p>
    <w:p w:rsidR="008D7888" w:rsidRPr="00F80F82" w:rsidRDefault="00222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8535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8535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3AD" w:rsidRDefault="00493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933A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611"/>
        <w:tblW w:w="14932" w:type="dxa"/>
        <w:tblLook w:val="0000"/>
      </w:tblPr>
      <w:tblGrid>
        <w:gridCol w:w="716"/>
        <w:gridCol w:w="3968"/>
        <w:gridCol w:w="1378"/>
        <w:gridCol w:w="1559"/>
        <w:gridCol w:w="1149"/>
        <w:gridCol w:w="269"/>
        <w:gridCol w:w="1373"/>
        <w:gridCol w:w="1745"/>
        <w:gridCol w:w="1543"/>
        <w:gridCol w:w="1232"/>
      </w:tblGrid>
      <w:tr w:rsidR="007677DB" w:rsidTr="007677DB">
        <w:tblPrEx>
          <w:tblCellMar>
            <w:top w:w="0" w:type="dxa"/>
            <w:bottom w:w="0" w:type="dxa"/>
          </w:tblCellMar>
        </w:tblPrEx>
        <w:trPr>
          <w:gridBefore w:val="5"/>
          <w:wBefore w:w="8770" w:type="dxa"/>
          <w:trHeight w:val="960"/>
        </w:trPr>
        <w:tc>
          <w:tcPr>
            <w:tcW w:w="6162" w:type="dxa"/>
            <w:gridSpan w:val="5"/>
            <w:tcBorders>
              <w:top w:val="nil"/>
              <w:left w:val="nil"/>
              <w:right w:val="nil"/>
            </w:tcBorders>
          </w:tcPr>
          <w:p w:rsidR="007677DB" w:rsidRPr="007677DB" w:rsidRDefault="007677DB" w:rsidP="007677D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677DB">
              <w:rPr>
                <w:rFonts w:ascii="Courier New" w:hAnsi="Courier New" w:cs="Courier New"/>
                <w:sz w:val="20"/>
              </w:rPr>
              <w:lastRenderedPageBreak/>
              <w:t xml:space="preserve">Приложение № 1 </w:t>
            </w:r>
          </w:p>
          <w:p w:rsidR="007677DB" w:rsidRPr="007677DB" w:rsidRDefault="007677DB" w:rsidP="007677D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677DB">
              <w:rPr>
                <w:rFonts w:ascii="Courier New" w:hAnsi="Courier New" w:cs="Courier New"/>
                <w:sz w:val="20"/>
              </w:rPr>
              <w:t>к решению Думы МО «Боханский район»</w:t>
            </w:r>
          </w:p>
          <w:p w:rsidR="007677DB" w:rsidRPr="007677DB" w:rsidRDefault="007677DB" w:rsidP="007677D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677DB">
              <w:rPr>
                <w:rFonts w:ascii="Courier New" w:hAnsi="Courier New" w:cs="Courier New"/>
                <w:sz w:val="20"/>
              </w:rPr>
              <w:t>от 24.06.2021г. № 112</w:t>
            </w:r>
          </w:p>
          <w:p w:rsidR="007677DB" w:rsidRDefault="007677DB" w:rsidP="007677D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375"/>
        </w:trPr>
        <w:tc>
          <w:tcPr>
            <w:tcW w:w="12157" w:type="dxa"/>
            <w:gridSpan w:val="8"/>
            <w:hideMark/>
          </w:tcPr>
          <w:p w:rsidR="00562AC2" w:rsidRPr="00562AC2" w:rsidRDefault="00562AC2" w:rsidP="007677DB">
            <w:pPr>
              <w:pStyle w:val="ConsPlusNormal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1. Итоговые мероприятия перечня проектов народных инициатив с учетом предлагаемых изменений: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300"/>
        </w:trPr>
        <w:tc>
          <w:tcPr>
            <w:tcW w:w="716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615"/>
        </w:trPr>
        <w:tc>
          <w:tcPr>
            <w:tcW w:w="716" w:type="dxa"/>
            <w:vMerge w:val="restart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vMerge w:val="restart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Наименование мероприятия (с учетом предлагаемых муниципальным образованием изменений)</w:t>
            </w:r>
          </w:p>
        </w:tc>
        <w:tc>
          <w:tcPr>
            <w:tcW w:w="4355" w:type="dxa"/>
            <w:gridSpan w:val="4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Предусмотренный объем финансирования, руб.</w:t>
            </w:r>
          </w:p>
        </w:tc>
        <w:tc>
          <w:tcPr>
            <w:tcW w:w="4661" w:type="dxa"/>
            <w:gridSpan w:val="3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Фактический объем финансирования, руб.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690"/>
        </w:trPr>
        <w:tc>
          <w:tcPr>
            <w:tcW w:w="716" w:type="dxa"/>
            <w:vMerge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Всего</w:t>
            </w:r>
          </w:p>
        </w:tc>
        <w:tc>
          <w:tcPr>
            <w:tcW w:w="1745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Местный бюджет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710"/>
        </w:trPr>
        <w:tc>
          <w:tcPr>
            <w:tcW w:w="716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текущего ремонта по остеклению оконных проемов  в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284040,00</w:t>
            </w:r>
          </w:p>
        </w:tc>
        <w:tc>
          <w:tcPr>
            <w:tcW w:w="1559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270505,00</w:t>
            </w:r>
          </w:p>
        </w:tc>
        <w:tc>
          <w:tcPr>
            <w:tcW w:w="1418" w:type="dxa"/>
            <w:gridSpan w:val="2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13535,00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284040,00</w:t>
            </w:r>
          </w:p>
        </w:tc>
        <w:tc>
          <w:tcPr>
            <w:tcW w:w="1745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270505,00</w:t>
            </w:r>
          </w:p>
        </w:tc>
        <w:tc>
          <w:tcPr>
            <w:tcW w:w="154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13535,00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296"/>
        </w:trPr>
        <w:tc>
          <w:tcPr>
            <w:tcW w:w="716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 xml:space="preserve">Организация проведения текущего ремонта кровли в МБОУ "Олонская СОШ" по адресу: с.Олонки, ул.Гагарина, д.8,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1390753,29</w:t>
            </w:r>
          </w:p>
        </w:tc>
        <w:tc>
          <w:tcPr>
            <w:tcW w:w="1559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1324481,46</w:t>
            </w:r>
          </w:p>
        </w:tc>
        <w:tc>
          <w:tcPr>
            <w:tcW w:w="1418" w:type="dxa"/>
            <w:gridSpan w:val="2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66271,83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1390753,29</w:t>
            </w:r>
          </w:p>
        </w:tc>
        <w:tc>
          <w:tcPr>
            <w:tcW w:w="1745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1324481,46</w:t>
            </w:r>
          </w:p>
        </w:tc>
        <w:tc>
          <w:tcPr>
            <w:tcW w:w="154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66271,83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569"/>
        </w:trPr>
        <w:tc>
          <w:tcPr>
            <w:tcW w:w="716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текущего ремонта по остеклению оконных проемов в МБДОУ "Казачинский детский сад" по адресу: с.Казачье, ул.Мира, 1А, Боханского района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86400,00</w:t>
            </w:r>
          </w:p>
        </w:tc>
        <w:tc>
          <w:tcPr>
            <w:tcW w:w="1559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82282,89</w:t>
            </w:r>
          </w:p>
        </w:tc>
        <w:tc>
          <w:tcPr>
            <w:tcW w:w="1418" w:type="dxa"/>
            <w:gridSpan w:val="2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4117,11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86400,00</w:t>
            </w:r>
          </w:p>
        </w:tc>
        <w:tc>
          <w:tcPr>
            <w:tcW w:w="1745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82282,89</w:t>
            </w:r>
          </w:p>
        </w:tc>
        <w:tc>
          <w:tcPr>
            <w:tcW w:w="154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4117,11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535"/>
        </w:trPr>
        <w:tc>
          <w:tcPr>
            <w:tcW w:w="716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текущего ремонта системы отопления в МБОУ "Александровская СОШ"  по адресу: с.Александровское, ул.Школьная, 6,  Боханского района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2290799,05</w:t>
            </w:r>
          </w:p>
        </w:tc>
        <w:tc>
          <w:tcPr>
            <w:tcW w:w="1559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2181638,47</w:t>
            </w:r>
          </w:p>
        </w:tc>
        <w:tc>
          <w:tcPr>
            <w:tcW w:w="1418" w:type="dxa"/>
            <w:gridSpan w:val="2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109160,58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2290799,05</w:t>
            </w:r>
          </w:p>
        </w:tc>
        <w:tc>
          <w:tcPr>
            <w:tcW w:w="1745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2181638,47</w:t>
            </w:r>
          </w:p>
        </w:tc>
        <w:tc>
          <w:tcPr>
            <w:tcW w:w="154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109160,58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510"/>
        </w:trPr>
        <w:tc>
          <w:tcPr>
            <w:tcW w:w="716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 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350"/>
        </w:trPr>
        <w:tc>
          <w:tcPr>
            <w:tcW w:w="716" w:type="dxa"/>
            <w:noWrap/>
            <w:hideMark/>
          </w:tcPr>
          <w:p w:rsidR="00562AC2" w:rsidRPr="00562AC2" w:rsidRDefault="00444F71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текущего ремонта в здании МБОУ "Донская начальная школа" по адресу д.Донская</w:t>
            </w:r>
            <w:r w:rsidR="00444F71">
              <w:rPr>
                <w:sz w:val="24"/>
                <w:szCs w:val="24"/>
              </w:rPr>
              <w:t xml:space="preserve"> </w:t>
            </w:r>
            <w:r w:rsidRPr="00562AC2">
              <w:rPr>
                <w:sz w:val="24"/>
                <w:szCs w:val="24"/>
              </w:rPr>
              <w:t xml:space="preserve">ул.Школьная, 10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226357,19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215570,87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10786,32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226357,19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215570,87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10786,32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350"/>
        </w:trPr>
        <w:tc>
          <w:tcPr>
            <w:tcW w:w="716" w:type="dxa"/>
            <w:noWrap/>
            <w:hideMark/>
          </w:tcPr>
          <w:p w:rsidR="00562AC2" w:rsidRPr="00562AC2" w:rsidRDefault="00444F71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 xml:space="preserve">Организация проведения текущего ремонта кровли МБОУ "Середкинская СОШ" по адресу с.Середкино, ул.Ленина,2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349812,61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333143,43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16669,18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349812,61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333143,43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16669,18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305"/>
        </w:trPr>
        <w:tc>
          <w:tcPr>
            <w:tcW w:w="716" w:type="dxa"/>
            <w:noWrap/>
            <w:hideMark/>
          </w:tcPr>
          <w:p w:rsidR="00562AC2" w:rsidRPr="00562AC2" w:rsidRDefault="00444F71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 xml:space="preserve">Организация проведения текущего ремонта кровли МБОУ "Загликская начальная школа" по адресу д.Заглик ул.Трактовая,19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100000,00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95234,83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4765,17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100000,00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95234,83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4765,17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320"/>
        </w:trPr>
        <w:tc>
          <w:tcPr>
            <w:tcW w:w="716" w:type="dxa"/>
            <w:noWrap/>
            <w:hideMark/>
          </w:tcPr>
          <w:p w:rsidR="00562AC2" w:rsidRPr="00562AC2" w:rsidRDefault="00444F71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текущего ремонта туалета МБОУ "Ново-Идинская СОШ" по адресу с.НоваяИда</w:t>
            </w:r>
            <w:r w:rsidR="00444F71">
              <w:rPr>
                <w:sz w:val="24"/>
                <w:szCs w:val="24"/>
              </w:rPr>
              <w:t xml:space="preserve"> </w:t>
            </w:r>
            <w:r w:rsidRPr="00562AC2">
              <w:rPr>
                <w:sz w:val="24"/>
                <w:szCs w:val="24"/>
              </w:rPr>
              <w:t>ул.Центральная, 54 Боханского района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400000,00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380939,30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19060,70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400000,00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380939,30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19060,70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650"/>
        </w:trPr>
        <w:tc>
          <w:tcPr>
            <w:tcW w:w="716" w:type="dxa"/>
            <w:noWrap/>
            <w:hideMark/>
          </w:tcPr>
          <w:p w:rsidR="00562AC2" w:rsidRPr="00562AC2" w:rsidRDefault="00444F71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 xml:space="preserve">Организация проведения текущего ремонта по остеклению оконных проемов  в МБДОУ "Морозовский  детский сад" по адресу: д.Морозово, ул.Школьная, д.1,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198734,86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189264,80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9470,06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198734,86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189264,80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9470,06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650"/>
        </w:trPr>
        <w:tc>
          <w:tcPr>
            <w:tcW w:w="716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</w:t>
            </w:r>
            <w:r w:rsidR="00444F71">
              <w:rPr>
                <w:sz w:val="24"/>
                <w:szCs w:val="24"/>
              </w:rPr>
              <w:t>0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текущего ремонта системы отопления в МБОУ "Верхне-Идинская СОШ"  по адресу: с.Тихоновка, ул.Лермонтова, 5,  Боханского района Иркутской области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250000,00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238087,06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11912,94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250000,00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238087,06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11912,94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540"/>
        </w:trPr>
        <w:tc>
          <w:tcPr>
            <w:tcW w:w="716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lastRenderedPageBreak/>
              <w:t>1</w:t>
            </w:r>
            <w:r w:rsidR="00444F71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 xml:space="preserve">Организация проведения монтажа оборудования теплоисточника МБОУ "Морозовская ООШ" по адресу: д.Морозово, ул.Школьная, д.1Б ,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959655,00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913925,76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45729,24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959655,00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913925,76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45729,24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1680"/>
        </w:trPr>
        <w:tc>
          <w:tcPr>
            <w:tcW w:w="716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1</w:t>
            </w:r>
            <w:r w:rsidR="00444F71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Организация проведения монтажа оборудования теплоисточника МБОУ "Тарасинская СОШ" по адресу: с.Тараса</w:t>
            </w:r>
            <w:r w:rsidR="00444F71">
              <w:rPr>
                <w:sz w:val="24"/>
                <w:szCs w:val="24"/>
              </w:rPr>
              <w:t xml:space="preserve"> </w:t>
            </w:r>
            <w:r w:rsidRPr="00562AC2">
              <w:rPr>
                <w:sz w:val="24"/>
                <w:szCs w:val="24"/>
              </w:rPr>
              <w:t xml:space="preserve">ул.Ленина, 18 Боханского района </w:t>
            </w:r>
          </w:p>
        </w:tc>
        <w:tc>
          <w:tcPr>
            <w:tcW w:w="1378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598548,00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570026,14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28521,86</w:t>
            </w:r>
          </w:p>
        </w:tc>
        <w:tc>
          <w:tcPr>
            <w:tcW w:w="1373" w:type="dxa"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598548,00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570026,14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sz w:val="24"/>
                <w:szCs w:val="24"/>
              </w:rPr>
            </w:pPr>
            <w:r w:rsidRPr="00562AC2">
              <w:rPr>
                <w:sz w:val="24"/>
                <w:szCs w:val="24"/>
              </w:rPr>
              <w:t>28521,86</w:t>
            </w:r>
          </w:p>
        </w:tc>
      </w:tr>
      <w:tr w:rsidR="00562AC2" w:rsidRPr="00562AC2" w:rsidTr="007677DB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232" w:type="dxa"/>
          <w:trHeight w:val="345"/>
        </w:trPr>
        <w:tc>
          <w:tcPr>
            <w:tcW w:w="4684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7135100,00</w:t>
            </w:r>
          </w:p>
        </w:tc>
        <w:tc>
          <w:tcPr>
            <w:tcW w:w="1559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6795100,00</w:t>
            </w:r>
          </w:p>
        </w:tc>
        <w:tc>
          <w:tcPr>
            <w:tcW w:w="1418" w:type="dxa"/>
            <w:gridSpan w:val="2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340000,00</w:t>
            </w:r>
          </w:p>
        </w:tc>
        <w:tc>
          <w:tcPr>
            <w:tcW w:w="137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7135100,00</w:t>
            </w:r>
          </w:p>
        </w:tc>
        <w:tc>
          <w:tcPr>
            <w:tcW w:w="1745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6795100,00</w:t>
            </w:r>
          </w:p>
        </w:tc>
        <w:tc>
          <w:tcPr>
            <w:tcW w:w="1543" w:type="dxa"/>
            <w:noWrap/>
            <w:hideMark/>
          </w:tcPr>
          <w:p w:rsidR="00562AC2" w:rsidRPr="00562AC2" w:rsidRDefault="00562AC2" w:rsidP="007677DB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562AC2">
              <w:rPr>
                <w:b/>
                <w:bCs/>
                <w:sz w:val="24"/>
                <w:szCs w:val="24"/>
              </w:rPr>
              <w:t>340000,00</w:t>
            </w:r>
          </w:p>
        </w:tc>
      </w:tr>
    </w:tbl>
    <w:p w:rsidR="009F691D" w:rsidRDefault="009F691D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4B1" w:rsidRDefault="008004B1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3AD" w:rsidRPr="00A0762E" w:rsidRDefault="004933AD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33AD" w:rsidRPr="00A0762E" w:rsidSect="00602400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36" w:rsidRDefault="00016636" w:rsidP="009F691D">
      <w:r>
        <w:separator/>
      </w:r>
    </w:p>
  </w:endnote>
  <w:endnote w:type="continuationSeparator" w:id="1">
    <w:p w:rsidR="00016636" w:rsidRDefault="00016636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36" w:rsidRDefault="00016636" w:rsidP="009F691D">
      <w:r>
        <w:separator/>
      </w:r>
    </w:p>
  </w:footnote>
  <w:footnote w:type="continuationSeparator" w:id="1">
    <w:p w:rsidR="00016636" w:rsidRDefault="00016636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16636"/>
    <w:rsid w:val="000228DE"/>
    <w:rsid w:val="00031D79"/>
    <w:rsid w:val="00055332"/>
    <w:rsid w:val="0008183B"/>
    <w:rsid w:val="000F2061"/>
    <w:rsid w:val="001050E7"/>
    <w:rsid w:val="001300B7"/>
    <w:rsid w:val="00132D20"/>
    <w:rsid w:val="001779E0"/>
    <w:rsid w:val="001E1525"/>
    <w:rsid w:val="00222694"/>
    <w:rsid w:val="00252F49"/>
    <w:rsid w:val="0025717D"/>
    <w:rsid w:val="00270A63"/>
    <w:rsid w:val="002943AF"/>
    <w:rsid w:val="002B7074"/>
    <w:rsid w:val="002D02F2"/>
    <w:rsid w:val="002E14F3"/>
    <w:rsid w:val="002E71F4"/>
    <w:rsid w:val="0032780B"/>
    <w:rsid w:val="00333C75"/>
    <w:rsid w:val="00376BCC"/>
    <w:rsid w:val="00396641"/>
    <w:rsid w:val="003A4F52"/>
    <w:rsid w:val="003A7D73"/>
    <w:rsid w:val="003C4C41"/>
    <w:rsid w:val="003E6196"/>
    <w:rsid w:val="003E7A35"/>
    <w:rsid w:val="00411461"/>
    <w:rsid w:val="00444F71"/>
    <w:rsid w:val="00460B15"/>
    <w:rsid w:val="00465947"/>
    <w:rsid w:val="004933AD"/>
    <w:rsid w:val="004D0106"/>
    <w:rsid w:val="0050522D"/>
    <w:rsid w:val="005145B1"/>
    <w:rsid w:val="005278DC"/>
    <w:rsid w:val="00555A7D"/>
    <w:rsid w:val="00562AC2"/>
    <w:rsid w:val="00602400"/>
    <w:rsid w:val="00661693"/>
    <w:rsid w:val="0067545C"/>
    <w:rsid w:val="00683BF6"/>
    <w:rsid w:val="00687426"/>
    <w:rsid w:val="00712BD1"/>
    <w:rsid w:val="007677DB"/>
    <w:rsid w:val="00774CBF"/>
    <w:rsid w:val="007761BE"/>
    <w:rsid w:val="008004B1"/>
    <w:rsid w:val="00820B7E"/>
    <w:rsid w:val="00822DA5"/>
    <w:rsid w:val="008375CB"/>
    <w:rsid w:val="008505F2"/>
    <w:rsid w:val="00853596"/>
    <w:rsid w:val="008A5154"/>
    <w:rsid w:val="008D3CA0"/>
    <w:rsid w:val="008D7888"/>
    <w:rsid w:val="00906449"/>
    <w:rsid w:val="009109C8"/>
    <w:rsid w:val="00990514"/>
    <w:rsid w:val="009C55F7"/>
    <w:rsid w:val="009D5B36"/>
    <w:rsid w:val="009F691D"/>
    <w:rsid w:val="00A0762E"/>
    <w:rsid w:val="00A16D8C"/>
    <w:rsid w:val="00A55D04"/>
    <w:rsid w:val="00A83193"/>
    <w:rsid w:val="00AD2AC5"/>
    <w:rsid w:val="00AF0CEE"/>
    <w:rsid w:val="00AF27B7"/>
    <w:rsid w:val="00B02B00"/>
    <w:rsid w:val="00B13CE3"/>
    <w:rsid w:val="00B4019A"/>
    <w:rsid w:val="00B54CDC"/>
    <w:rsid w:val="00B77B77"/>
    <w:rsid w:val="00B903CE"/>
    <w:rsid w:val="00BD442A"/>
    <w:rsid w:val="00BE2B6E"/>
    <w:rsid w:val="00BE5A68"/>
    <w:rsid w:val="00C25E14"/>
    <w:rsid w:val="00C40126"/>
    <w:rsid w:val="00C64075"/>
    <w:rsid w:val="00C800BF"/>
    <w:rsid w:val="00C933CF"/>
    <w:rsid w:val="00CA00F7"/>
    <w:rsid w:val="00CA36E9"/>
    <w:rsid w:val="00CA39F3"/>
    <w:rsid w:val="00CF26E9"/>
    <w:rsid w:val="00D05096"/>
    <w:rsid w:val="00D1348A"/>
    <w:rsid w:val="00D44EA5"/>
    <w:rsid w:val="00D55B7E"/>
    <w:rsid w:val="00D81C3D"/>
    <w:rsid w:val="00D87DAE"/>
    <w:rsid w:val="00D948A6"/>
    <w:rsid w:val="00DB16B0"/>
    <w:rsid w:val="00E1508A"/>
    <w:rsid w:val="00E613EB"/>
    <w:rsid w:val="00EA0C74"/>
    <w:rsid w:val="00EB6E68"/>
    <w:rsid w:val="00EB7F14"/>
    <w:rsid w:val="00EC22DE"/>
    <w:rsid w:val="00EF439E"/>
    <w:rsid w:val="00F27418"/>
    <w:rsid w:val="00F36A23"/>
    <w:rsid w:val="00F407D3"/>
    <w:rsid w:val="00F46989"/>
    <w:rsid w:val="00F80F82"/>
    <w:rsid w:val="00FA0D51"/>
    <w:rsid w:val="00FC6B0D"/>
    <w:rsid w:val="00FE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6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6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C673-4E14-49BB-A900-D925FB47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6</cp:revision>
  <cp:lastPrinted>2021-06-23T06:55:00Z</cp:lastPrinted>
  <dcterms:created xsi:type="dcterms:W3CDTF">2021-06-21T08:00:00Z</dcterms:created>
  <dcterms:modified xsi:type="dcterms:W3CDTF">2021-06-23T06:57:00Z</dcterms:modified>
</cp:coreProperties>
</file>